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E6C9F" w:rsidRPr="008F4AD2" w14:paraId="5FA69527" w14:textId="77777777" w:rsidTr="00A17AB0">
        <w:tc>
          <w:tcPr>
            <w:tcW w:w="9062" w:type="dxa"/>
            <w:vAlign w:val="center"/>
          </w:tcPr>
          <w:p w14:paraId="5DEEF004" w14:textId="77777777" w:rsidR="003E6C9F" w:rsidRDefault="003E6C9F" w:rsidP="003E6C9F">
            <w:pPr>
              <w:pStyle w:val="Nagwek"/>
              <w:jc w:val="center"/>
              <w:rPr>
                <w:b/>
                <w:bCs/>
              </w:rPr>
            </w:pPr>
            <w:bookmarkStart w:id="0" w:name="_GoBack" w:colFirst="0" w:colLast="0"/>
            <w:r>
              <w:rPr>
                <w:b/>
                <w:bCs/>
              </w:rPr>
              <w:t>KARTA DOSKONALENIA PRZEDMIOTU</w:t>
            </w:r>
          </w:p>
          <w:p w14:paraId="327ABB58" w14:textId="77777777" w:rsidR="003E6C9F" w:rsidRPr="008F4AD2" w:rsidRDefault="003E6C9F" w:rsidP="003E6C9F">
            <w:pPr>
              <w:pStyle w:val="Nagwek"/>
              <w:jc w:val="center"/>
              <w:rPr>
                <w:b/>
                <w:bCs/>
              </w:rPr>
            </w:pPr>
          </w:p>
          <w:p w14:paraId="2971FC68" w14:textId="77777777" w:rsidR="003E6C9F" w:rsidRPr="008F4AD2" w:rsidRDefault="003E6C9F" w:rsidP="005D0262">
            <w:pPr>
              <w:pStyle w:val="Nagwek"/>
              <w:jc w:val="center"/>
              <w:rPr>
                <w:b/>
                <w:bCs/>
              </w:rPr>
            </w:pPr>
            <w:r w:rsidRPr="008F4AD2">
              <w:rPr>
                <w:b/>
                <w:bCs/>
              </w:rPr>
              <w:t>………………………………………………………………………</w:t>
            </w:r>
          </w:p>
          <w:p w14:paraId="14ECE8AB" w14:textId="77777777" w:rsidR="003E6C9F" w:rsidRPr="008F4AD2" w:rsidRDefault="003E6C9F" w:rsidP="003E6C9F">
            <w:pPr>
              <w:pStyle w:val="Nagwek"/>
              <w:jc w:val="center"/>
              <w:rPr>
                <w:bCs/>
              </w:rPr>
            </w:pPr>
            <w:r w:rsidRPr="008F4AD2">
              <w:rPr>
                <w:bCs/>
              </w:rPr>
              <w:t>nazwa przedmiotu</w:t>
            </w:r>
            <w:r>
              <w:rPr>
                <w:bCs/>
              </w:rPr>
              <w:t>, semestr studiów</w:t>
            </w:r>
          </w:p>
        </w:tc>
      </w:tr>
      <w:tr w:rsidR="003E6C9F" w:rsidRPr="008F4AD2" w14:paraId="0D87A371" w14:textId="77777777" w:rsidTr="005D0262">
        <w:tc>
          <w:tcPr>
            <w:tcW w:w="0" w:type="auto"/>
          </w:tcPr>
          <w:p w14:paraId="14B4D961" w14:textId="77777777" w:rsidR="003E6C9F" w:rsidRDefault="003E6C9F" w:rsidP="003E6C9F">
            <w:pPr>
              <w:pStyle w:val="Nagwek"/>
            </w:pPr>
            <w:r w:rsidRPr="008F4AD2">
              <w:rPr>
                <w:b/>
              </w:rPr>
              <w:t>Odpowiedzialność</w:t>
            </w:r>
            <w:r>
              <w:rPr>
                <w:b/>
              </w:rPr>
              <w:t xml:space="preserve">: </w:t>
            </w:r>
            <w:r w:rsidRPr="008F4AD2">
              <w:t xml:space="preserve">Koordynator przedmiotu  </w:t>
            </w:r>
          </w:p>
          <w:p w14:paraId="79041A67" w14:textId="77777777" w:rsidR="003E6C9F" w:rsidRDefault="003E6C9F" w:rsidP="003E6C9F">
            <w:pPr>
              <w:pStyle w:val="Nagwek"/>
            </w:pPr>
          </w:p>
          <w:p w14:paraId="2D75DC27" w14:textId="77777777" w:rsidR="003E6C9F" w:rsidRPr="003E6C9F" w:rsidRDefault="003E6C9F" w:rsidP="003E6C9F">
            <w:pPr>
              <w:pStyle w:val="Nagwek"/>
              <w:jc w:val="center"/>
              <w:rPr>
                <w:b/>
              </w:rPr>
            </w:pPr>
            <w:r w:rsidRPr="008F4AD2">
              <w:t>…………………………………………………………………………………</w:t>
            </w:r>
          </w:p>
          <w:p w14:paraId="1D8B8C07" w14:textId="77777777" w:rsidR="003E6C9F" w:rsidRPr="008F4AD2" w:rsidRDefault="003E6C9F" w:rsidP="003E6C9F">
            <w:pPr>
              <w:pStyle w:val="Nagwek"/>
              <w:jc w:val="center"/>
            </w:pPr>
            <w:r w:rsidRPr="008F4AD2">
              <w:t>(imię i nazwisko)</w:t>
            </w:r>
          </w:p>
        </w:tc>
      </w:tr>
      <w:tr w:rsidR="003E6C9F" w:rsidRPr="008F4AD2" w14:paraId="4E343996" w14:textId="77777777" w:rsidTr="005D0262">
        <w:tc>
          <w:tcPr>
            <w:tcW w:w="0" w:type="auto"/>
          </w:tcPr>
          <w:p w14:paraId="2795D0B0" w14:textId="77777777" w:rsidR="003E6C9F" w:rsidRPr="00CC3AA5" w:rsidRDefault="003E6C9F" w:rsidP="003E6C9F">
            <w:pPr>
              <w:pStyle w:val="Nagwek"/>
            </w:pPr>
            <w:r w:rsidRPr="008F4AD2">
              <w:rPr>
                <w:b/>
              </w:rPr>
              <w:t xml:space="preserve">Opis postępowania </w:t>
            </w:r>
            <w:r w:rsidRPr="008F4AD2">
              <w:rPr>
                <w:i/>
                <w:sz w:val="20"/>
                <w:szCs w:val="20"/>
              </w:rPr>
              <w:t>Nauczyciel akademicki odpowiedzialny za przedmiot</w:t>
            </w:r>
            <w:r>
              <w:rPr>
                <w:i/>
                <w:sz w:val="20"/>
                <w:szCs w:val="20"/>
              </w:rPr>
              <w:t xml:space="preserve"> wypełnia kartę w oparciu o zapis w sylabusie</w:t>
            </w:r>
          </w:p>
          <w:p w14:paraId="3973B0FA" w14:textId="77777777" w:rsidR="003E6C9F" w:rsidRDefault="003E6C9F" w:rsidP="003E6C9F">
            <w:pPr>
              <w:pStyle w:val="Nagwek"/>
            </w:pPr>
          </w:p>
          <w:p w14:paraId="265933C6" w14:textId="77777777" w:rsidR="003E6C9F" w:rsidRPr="003E6C9F" w:rsidRDefault="003E6C9F" w:rsidP="003E6C9F">
            <w:pPr>
              <w:pStyle w:val="Nagwek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t>Z</w:t>
            </w:r>
            <w:r w:rsidRPr="008F4AD2">
              <w:t xml:space="preserve">godność modułowych/przedmiotowych efektów </w:t>
            </w:r>
            <w:r>
              <w:t>uczenia się z efektami kierunkowymi</w:t>
            </w:r>
            <w:r w:rsidRPr="006A2350">
              <w:t>*</w:t>
            </w:r>
            <w:r w:rsidRPr="008F4AD2">
              <w:t xml:space="preserve"> </w:t>
            </w:r>
            <w:r>
              <w:t xml:space="preserve">   </w:t>
            </w:r>
          </w:p>
          <w:p w14:paraId="4723FB4F" w14:textId="77777777" w:rsidR="003E6C9F" w:rsidRPr="00965ADD" w:rsidRDefault="003E6C9F" w:rsidP="003E6C9F">
            <w:pPr>
              <w:pStyle w:val="Nagwek"/>
              <w:ind w:left="720"/>
              <w:rPr>
                <w:sz w:val="20"/>
                <w:szCs w:val="20"/>
              </w:rPr>
            </w:pPr>
            <w:r>
              <w:t xml:space="preserve">       </w:t>
            </w:r>
          </w:p>
          <w:p w14:paraId="4A6CF15F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8F4AD2">
              <w:rPr>
                <w:sz w:val="20"/>
                <w:szCs w:val="20"/>
              </w:rPr>
              <w:t xml:space="preserve">nie wymaga korekty          </w:t>
            </w:r>
            <w:r>
              <w:rPr>
                <w:sz w:val="20"/>
                <w:szCs w:val="20"/>
              </w:rPr>
              <w:t xml:space="preserve">           </w:t>
            </w:r>
            <w:r w:rsidRPr="007D0F6D">
              <w:t xml:space="preserve"> </w:t>
            </w:r>
            <w:r w:rsidRPr="00F64D3B">
              <w:rPr>
                <w:sz w:val="20"/>
                <w:szCs w:val="20"/>
              </w:rPr>
              <w:t>wymaga korekty</w:t>
            </w:r>
            <w:r w:rsidRPr="00F64D3B">
              <w:rPr>
                <w:sz w:val="20"/>
                <w:szCs w:val="20"/>
                <w:vertAlign w:val="superscript"/>
              </w:rPr>
              <w:t>1</w:t>
            </w:r>
          </w:p>
          <w:p w14:paraId="5074A406" w14:textId="77777777" w:rsidR="003E6C9F" w:rsidRPr="00F64D3B" w:rsidRDefault="003E6C9F" w:rsidP="005D0262">
            <w:pPr>
              <w:pStyle w:val="Nagwek"/>
              <w:ind w:left="360"/>
              <w:rPr>
                <w:sz w:val="20"/>
                <w:szCs w:val="20"/>
              </w:rPr>
            </w:pPr>
          </w:p>
          <w:p w14:paraId="25C56435" w14:textId="77777777" w:rsidR="003E6C9F" w:rsidRDefault="003E6C9F" w:rsidP="005D0262">
            <w:pPr>
              <w:pStyle w:val="Nagwek"/>
            </w:pPr>
            <w:r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0A1F98E" w14:textId="77777777" w:rsidR="003E6C9F" w:rsidRDefault="003E6C9F" w:rsidP="003E6C9F">
            <w:pPr>
              <w:pStyle w:val="Nagwek"/>
            </w:pPr>
          </w:p>
          <w:p w14:paraId="00EF8E30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>
              <w:t>Czy treści</w:t>
            </w:r>
            <w:r w:rsidRPr="008F4AD2">
              <w:t xml:space="preserve"> kształcenia </w:t>
            </w:r>
            <w:r>
              <w:t>wymagają uaktualnienia (np. związku z najnowszymi osiągnięciami naukowymi lub działalnością zawodową)</w:t>
            </w:r>
          </w:p>
          <w:p w14:paraId="012E7380" w14:textId="77777777" w:rsidR="003E6C9F" w:rsidRDefault="003E6C9F" w:rsidP="005D0262">
            <w:pPr>
              <w:pStyle w:val="Nagwek"/>
              <w:ind w:left="360"/>
            </w:pPr>
          </w:p>
          <w:p w14:paraId="6E11A17B" w14:textId="77777777" w:rsidR="003E6C9F" w:rsidRPr="00AB647A" w:rsidRDefault="003E6C9F" w:rsidP="005D0262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F64D3B">
              <w:rPr>
                <w:sz w:val="20"/>
                <w:szCs w:val="20"/>
              </w:rPr>
              <w:t xml:space="preserve">nie wymaga korekty                      </w:t>
            </w:r>
            <w:r>
              <w:rPr>
                <w:sz w:val="20"/>
                <w:szCs w:val="20"/>
              </w:rPr>
              <w:t>wymaga korekty</w:t>
            </w:r>
            <w:r w:rsidRPr="000A0404">
              <w:rPr>
                <w:sz w:val="20"/>
                <w:szCs w:val="20"/>
                <w:vertAlign w:val="superscript"/>
              </w:rPr>
              <w:t>1</w:t>
            </w:r>
          </w:p>
          <w:p w14:paraId="356CE8ED" w14:textId="77777777" w:rsidR="003E6C9F" w:rsidRDefault="003E6C9F" w:rsidP="003E6C9F">
            <w:pPr>
              <w:pStyle w:val="Nagwek"/>
            </w:pPr>
            <w:r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E30935B" w14:textId="77777777" w:rsidR="003E6C9F" w:rsidRDefault="003E6C9F" w:rsidP="003E6C9F">
            <w:pPr>
              <w:pStyle w:val="Nagwek"/>
            </w:pPr>
          </w:p>
          <w:p w14:paraId="1891D9EF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>
              <w:t xml:space="preserve">Czy treści kształcenia są </w:t>
            </w:r>
            <w:r w:rsidRPr="008F4AD2">
              <w:t>adekwatnie do za</w:t>
            </w:r>
            <w:r>
              <w:t>kładanych efektów uczenia się</w:t>
            </w:r>
            <w:r w:rsidRPr="006A2350">
              <w:t>*</w:t>
            </w:r>
            <w:r w:rsidRPr="008F4AD2">
              <w:t xml:space="preserve">   </w:t>
            </w:r>
          </w:p>
          <w:p w14:paraId="2E62716E" w14:textId="77777777" w:rsidR="003E6C9F" w:rsidRPr="00450AA4" w:rsidRDefault="003E6C9F" w:rsidP="005D0262">
            <w:pPr>
              <w:pStyle w:val="Nagwek"/>
              <w:ind w:left="360"/>
            </w:pPr>
            <w:r w:rsidRPr="008F4AD2">
              <w:t xml:space="preserve">          </w:t>
            </w:r>
          </w:p>
          <w:p w14:paraId="11A64701" w14:textId="77777777" w:rsidR="003E6C9F" w:rsidRPr="00AB647A" w:rsidRDefault="003E6C9F" w:rsidP="005D0262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F64D3B">
              <w:rPr>
                <w:sz w:val="20"/>
                <w:szCs w:val="20"/>
              </w:rPr>
              <w:t>nie wymaga korekty                      wymaga korekty</w:t>
            </w:r>
            <w:r w:rsidRPr="00F64D3B">
              <w:rPr>
                <w:sz w:val="20"/>
                <w:szCs w:val="20"/>
                <w:vertAlign w:val="superscript"/>
              </w:rPr>
              <w:t>1</w:t>
            </w:r>
          </w:p>
          <w:p w14:paraId="32FEB420" w14:textId="77777777" w:rsidR="003E6C9F" w:rsidRDefault="003E6C9F" w:rsidP="003E6C9F">
            <w:pPr>
              <w:pStyle w:val="Nagwek"/>
            </w:pPr>
            <w:r>
              <w:t xml:space="preserve"> 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0510364" w14:textId="77777777" w:rsidR="003E6C9F" w:rsidRDefault="003E6C9F" w:rsidP="003E6C9F">
            <w:pPr>
              <w:pStyle w:val="Nagwek"/>
            </w:pPr>
          </w:p>
          <w:p w14:paraId="6EFC1660" w14:textId="77777777" w:rsidR="003E6C9F" w:rsidRDefault="003E6C9F" w:rsidP="003E6C9F">
            <w:pPr>
              <w:pStyle w:val="Nagwek"/>
            </w:pPr>
          </w:p>
          <w:p w14:paraId="57F3553D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>
              <w:t>P</w:t>
            </w:r>
            <w:r w:rsidRPr="008F4AD2">
              <w:t xml:space="preserve">oprawność doboru metod dydaktycznych do </w:t>
            </w:r>
            <w:r>
              <w:t>zakładanych efektów uczenia się</w:t>
            </w:r>
            <w:r w:rsidRPr="008F4AD2">
              <w:t xml:space="preserve"> </w:t>
            </w:r>
            <w:r w:rsidRPr="006A2350">
              <w:t>*</w:t>
            </w:r>
            <w:r w:rsidRPr="008F4AD2">
              <w:t xml:space="preserve">       </w:t>
            </w:r>
          </w:p>
          <w:p w14:paraId="2D19E273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</w:rPr>
            </w:pPr>
          </w:p>
          <w:p w14:paraId="55110EB9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8F4AD2">
              <w:rPr>
                <w:sz w:val="20"/>
                <w:szCs w:val="20"/>
              </w:rPr>
              <w:t xml:space="preserve">nie wymaga korekty          </w:t>
            </w:r>
            <w:r>
              <w:rPr>
                <w:sz w:val="20"/>
                <w:szCs w:val="20"/>
              </w:rPr>
              <w:t xml:space="preserve">           </w:t>
            </w:r>
            <w:r w:rsidRPr="007D0F6D">
              <w:t xml:space="preserve"> </w:t>
            </w:r>
            <w:r w:rsidRPr="00F64D3B">
              <w:rPr>
                <w:sz w:val="20"/>
                <w:szCs w:val="20"/>
              </w:rPr>
              <w:t>wymaga korekty</w:t>
            </w:r>
            <w:r w:rsidRPr="00F64D3B">
              <w:rPr>
                <w:sz w:val="20"/>
                <w:szCs w:val="20"/>
                <w:vertAlign w:val="superscript"/>
              </w:rPr>
              <w:t>1</w:t>
            </w:r>
          </w:p>
          <w:p w14:paraId="0A6EAAD9" w14:textId="77777777" w:rsidR="003E6C9F" w:rsidRDefault="003E6C9F" w:rsidP="003E6C9F">
            <w:pPr>
              <w:pStyle w:val="Nagwek"/>
            </w:pPr>
            <w:r>
              <w:lastRenderedPageBreak/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29CFFED" w14:textId="77777777" w:rsidR="003E6C9F" w:rsidRDefault="003E6C9F" w:rsidP="003E6C9F">
            <w:pPr>
              <w:pStyle w:val="Nagwek"/>
            </w:pPr>
          </w:p>
          <w:p w14:paraId="6C1310AB" w14:textId="77777777" w:rsidR="003E6C9F" w:rsidRPr="00F64D3B" w:rsidRDefault="003E6C9F" w:rsidP="005D0262">
            <w:pPr>
              <w:pStyle w:val="Nagwek"/>
              <w:ind w:left="360"/>
              <w:rPr>
                <w:sz w:val="20"/>
                <w:szCs w:val="20"/>
              </w:rPr>
            </w:pPr>
          </w:p>
          <w:p w14:paraId="32736DB4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 w:rsidRPr="008F4AD2">
              <w:t>metody sprawdzania osiągniętych prze</w:t>
            </w:r>
            <w:r>
              <w:t>z studentów efektów uczenia się</w:t>
            </w:r>
            <w:r w:rsidRPr="008F4AD2">
              <w:t xml:space="preserve"> </w:t>
            </w:r>
            <w:r w:rsidRPr="006A2350">
              <w:t>*</w:t>
            </w:r>
            <w:r w:rsidRPr="008F4AD2">
              <w:t xml:space="preserve">       </w:t>
            </w:r>
          </w:p>
          <w:p w14:paraId="1144565B" w14:textId="77777777" w:rsidR="003E6C9F" w:rsidRDefault="003E6C9F" w:rsidP="005D0262">
            <w:pPr>
              <w:pStyle w:val="Nagwek"/>
              <w:ind w:left="360"/>
            </w:pPr>
          </w:p>
          <w:p w14:paraId="05B18ADF" w14:textId="77777777" w:rsidR="003E6C9F" w:rsidRPr="000C2378" w:rsidRDefault="003E6C9F" w:rsidP="005D0262">
            <w:pPr>
              <w:pStyle w:val="Nagwek"/>
              <w:rPr>
                <w:sz w:val="20"/>
                <w:szCs w:val="20"/>
              </w:rPr>
            </w:pPr>
            <w:r>
              <w:t xml:space="preserve">                                                              </w:t>
            </w:r>
            <w:r w:rsidRPr="000C2378">
              <w:rPr>
                <w:sz w:val="20"/>
                <w:szCs w:val="20"/>
              </w:rPr>
              <w:t xml:space="preserve">nie wymaga korekty                     </w:t>
            </w:r>
            <w:r w:rsidRPr="000C2378">
              <w:t xml:space="preserve"> </w:t>
            </w:r>
            <w:r w:rsidRPr="000C2378">
              <w:rPr>
                <w:sz w:val="20"/>
                <w:szCs w:val="20"/>
              </w:rPr>
              <w:t>wymaga korekty</w:t>
            </w:r>
            <w:r w:rsidRPr="000C2378">
              <w:rPr>
                <w:sz w:val="20"/>
                <w:szCs w:val="20"/>
                <w:vertAlign w:val="superscript"/>
              </w:rPr>
              <w:t>1</w:t>
            </w:r>
          </w:p>
          <w:p w14:paraId="07294E21" w14:textId="77777777" w:rsidR="003E6C9F" w:rsidRPr="00AB647A" w:rsidRDefault="003E6C9F" w:rsidP="005D0262">
            <w:pPr>
              <w:pStyle w:val="Nagwek"/>
              <w:rPr>
                <w:sz w:val="20"/>
                <w:szCs w:val="20"/>
              </w:rPr>
            </w:pPr>
            <w:r>
              <w:t xml:space="preserve">                                                                         </w:t>
            </w:r>
          </w:p>
          <w:p w14:paraId="56A6F58B" w14:textId="77777777" w:rsidR="003E6C9F" w:rsidRDefault="003E6C9F" w:rsidP="003E6C9F">
            <w:pPr>
              <w:pStyle w:val="Nagwek"/>
            </w:pPr>
            <w:r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E26C01E" w14:textId="77777777" w:rsidR="003E6C9F" w:rsidRDefault="003E6C9F" w:rsidP="003E6C9F">
            <w:pPr>
              <w:pStyle w:val="Nagwek"/>
            </w:pPr>
          </w:p>
          <w:p w14:paraId="0FA52AF3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</w:rPr>
            </w:pPr>
          </w:p>
          <w:p w14:paraId="4E6D5CE8" w14:textId="77777777" w:rsidR="003E6C9F" w:rsidRPr="009D34B2" w:rsidRDefault="003E6C9F" w:rsidP="005D0262">
            <w:pPr>
              <w:pStyle w:val="Nagwek"/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8F4AD2">
              <w:rPr>
                <w:sz w:val="20"/>
                <w:szCs w:val="20"/>
              </w:rPr>
              <w:t xml:space="preserve">nie wymaga korekty          </w:t>
            </w:r>
            <w:r>
              <w:rPr>
                <w:sz w:val="20"/>
                <w:szCs w:val="20"/>
              </w:rPr>
              <w:t xml:space="preserve">           </w:t>
            </w:r>
            <w:r w:rsidRPr="007D0F6D">
              <w:t xml:space="preserve"> </w:t>
            </w:r>
            <w:r w:rsidRPr="00F64D3B">
              <w:rPr>
                <w:sz w:val="20"/>
                <w:szCs w:val="20"/>
              </w:rPr>
              <w:t>wymaga korekty</w:t>
            </w:r>
            <w:r w:rsidRPr="00F64D3B">
              <w:rPr>
                <w:sz w:val="20"/>
                <w:szCs w:val="20"/>
                <w:vertAlign w:val="superscript"/>
              </w:rPr>
              <w:t>1</w:t>
            </w:r>
            <w:r w:rsidRPr="008F4AD2">
              <w:t xml:space="preserve">                 </w:t>
            </w:r>
          </w:p>
          <w:p w14:paraId="549205B3" w14:textId="77777777" w:rsidR="003E6C9F" w:rsidRDefault="003E6C9F" w:rsidP="003E6C9F">
            <w:pPr>
              <w:pStyle w:val="Nagwek"/>
            </w:pPr>
          </w:p>
          <w:p w14:paraId="00F18091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 w:rsidRPr="008F4AD2">
              <w:t>poprawność r</w:t>
            </w:r>
            <w:r>
              <w:t>ozłożenia godzin pracy studenta</w:t>
            </w:r>
          </w:p>
          <w:p w14:paraId="4BDDFAAA" w14:textId="77777777" w:rsidR="003E6C9F" w:rsidRDefault="003E6C9F" w:rsidP="003E6C9F">
            <w:pPr>
              <w:pStyle w:val="Nagwek"/>
              <w:ind w:left="720"/>
            </w:pPr>
          </w:p>
          <w:p w14:paraId="1DE62A3F" w14:textId="77777777" w:rsidR="003E6C9F" w:rsidRDefault="003E6C9F" w:rsidP="003E6C9F">
            <w:pPr>
              <w:pStyle w:val="Nagwek"/>
            </w:pPr>
            <w:r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1EF73B4" w14:textId="77777777" w:rsidR="003E6C9F" w:rsidRDefault="003E6C9F" w:rsidP="003E6C9F">
            <w:pPr>
              <w:pStyle w:val="Nagwek"/>
            </w:pPr>
          </w:p>
          <w:p w14:paraId="7A36786F" w14:textId="77777777" w:rsidR="003E6C9F" w:rsidRDefault="003E6C9F" w:rsidP="005D0262">
            <w:pPr>
              <w:pStyle w:val="Nagwek"/>
            </w:pPr>
          </w:p>
          <w:p w14:paraId="16B7356F" w14:textId="77777777" w:rsidR="003E6C9F" w:rsidRDefault="003E6C9F" w:rsidP="003E6C9F">
            <w:pPr>
              <w:pStyle w:val="Nagwek"/>
              <w:numPr>
                <w:ilvl w:val="0"/>
                <w:numId w:val="3"/>
              </w:numPr>
            </w:pPr>
            <w:r>
              <w:t>literatura</w:t>
            </w:r>
            <w:r w:rsidRPr="008F4AD2">
              <w:t xml:space="preserve"> </w:t>
            </w:r>
            <w:r w:rsidRPr="006A2350">
              <w:t>*</w:t>
            </w:r>
            <w:r w:rsidRPr="008F4AD2">
              <w:t xml:space="preserve">                                                                                                     </w:t>
            </w:r>
          </w:p>
          <w:p w14:paraId="0D89A796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</w:rPr>
            </w:pPr>
          </w:p>
          <w:p w14:paraId="74EEEB2C" w14:textId="77777777" w:rsidR="003E6C9F" w:rsidRDefault="003E6C9F" w:rsidP="005D0262">
            <w:pPr>
              <w:pStyle w:val="Nagwek"/>
              <w:ind w:left="3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8F4AD2">
              <w:rPr>
                <w:sz w:val="20"/>
                <w:szCs w:val="20"/>
              </w:rPr>
              <w:t xml:space="preserve">nie wymaga korekty          </w:t>
            </w:r>
            <w:r>
              <w:rPr>
                <w:sz w:val="20"/>
                <w:szCs w:val="20"/>
              </w:rPr>
              <w:t xml:space="preserve">           </w:t>
            </w:r>
            <w:r w:rsidRPr="007D0F6D">
              <w:t xml:space="preserve"> </w:t>
            </w:r>
            <w:r w:rsidRPr="00F64D3B">
              <w:rPr>
                <w:sz w:val="20"/>
                <w:szCs w:val="20"/>
              </w:rPr>
              <w:t>wymaga korekty</w:t>
            </w:r>
            <w:r w:rsidRPr="00F64D3B">
              <w:rPr>
                <w:sz w:val="20"/>
                <w:szCs w:val="20"/>
                <w:vertAlign w:val="superscript"/>
              </w:rPr>
              <w:t>1</w:t>
            </w:r>
          </w:p>
          <w:p w14:paraId="0CC0F458" w14:textId="77777777" w:rsidR="003E6C9F" w:rsidRPr="00FB0BE3" w:rsidRDefault="003E6C9F" w:rsidP="00FB0BE3">
            <w:pPr>
              <w:pStyle w:val="Nagwek"/>
            </w:pPr>
            <w:r>
              <w:t xml:space="preserve">Korekta dotyczy: </w:t>
            </w:r>
            <w:r w:rsidRPr="008F4AD2">
              <w:t>…………………………………………………………………………</w:t>
            </w:r>
            <w:r>
              <w:t>…</w:t>
            </w:r>
            <w:r w:rsidRPr="008F4AD2"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16A8319" w14:textId="77777777" w:rsidR="003E6C9F" w:rsidRPr="008F4AD2" w:rsidRDefault="003E6C9F" w:rsidP="005D0262">
            <w:pPr>
              <w:pStyle w:val="Nagwek"/>
            </w:pPr>
          </w:p>
        </w:tc>
      </w:tr>
    </w:tbl>
    <w:bookmarkEnd w:id="0"/>
    <w:p w14:paraId="449211B9" w14:textId="77777777" w:rsidR="003E6C9F" w:rsidRPr="009D34B2" w:rsidRDefault="003E6C9F" w:rsidP="003E6C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A2350">
        <w:rPr>
          <w:rFonts w:ascii="Times New Roman" w:hAnsi="Times New Roman"/>
          <w:sz w:val="24"/>
          <w:szCs w:val="24"/>
          <w:lang w:eastAsia="pl-PL"/>
        </w:rPr>
        <w:lastRenderedPageBreak/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>skreślić niewłaściwe</w:t>
      </w:r>
    </w:p>
    <w:p w14:paraId="32BEC511" w14:textId="77777777" w:rsidR="00FB0BE3" w:rsidRDefault="003E6C9F" w:rsidP="003E6C9F">
      <w:pPr>
        <w:spacing w:line="360" w:lineRule="auto"/>
      </w:pPr>
      <w:r w:rsidRPr="002E5C32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- </w:t>
      </w:r>
      <w:r>
        <w:t>opcja wymagająca komentarza</w:t>
      </w:r>
    </w:p>
    <w:p w14:paraId="5B9AF55D" w14:textId="77777777" w:rsidR="003E6C9F" w:rsidRDefault="003E6C9F" w:rsidP="003E6C9F">
      <w:pPr>
        <w:spacing w:after="120" w:line="240" w:lineRule="auto"/>
        <w:ind w:left="3540"/>
      </w:pPr>
      <w:r>
        <w:t>……………………………………………………………………………………………..</w:t>
      </w:r>
    </w:p>
    <w:p w14:paraId="62C3E8F8" w14:textId="77777777" w:rsidR="003E6C9F" w:rsidRPr="002E5C32" w:rsidRDefault="003E6C9F" w:rsidP="003E6C9F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podpis)</w:t>
      </w:r>
    </w:p>
    <w:p w14:paraId="10CD596C" w14:textId="77777777" w:rsidR="00736E7F" w:rsidRDefault="00736E7F"/>
    <w:sectPr w:rsidR="00736E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E200" w14:textId="77777777" w:rsidR="00B20865" w:rsidRDefault="00B20865" w:rsidP="00A00EA8">
      <w:pPr>
        <w:spacing w:after="0" w:line="240" w:lineRule="auto"/>
      </w:pPr>
      <w:r>
        <w:separator/>
      </w:r>
    </w:p>
  </w:endnote>
  <w:endnote w:type="continuationSeparator" w:id="0">
    <w:p w14:paraId="15DAC6E5" w14:textId="77777777" w:rsidR="00B20865" w:rsidRDefault="00B20865" w:rsidP="00A0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992854"/>
      <w:docPartObj>
        <w:docPartGallery w:val="Page Numbers (Bottom of Page)"/>
        <w:docPartUnique/>
      </w:docPartObj>
    </w:sdtPr>
    <w:sdtEndPr/>
    <w:sdtContent>
      <w:p w14:paraId="0BB6DADF" w14:textId="7EB2E075" w:rsidR="00092075" w:rsidRPr="00092075" w:rsidRDefault="00092075" w:rsidP="00092075">
        <w:pPr>
          <w:pStyle w:val="Stopka"/>
          <w:jc w:val="right"/>
          <w:rPr>
            <w:bCs/>
          </w:rPr>
        </w:pPr>
        <w:r w:rsidRPr="00092075">
          <w:t xml:space="preserve">Strona </w:t>
        </w:r>
        <w:r w:rsidRPr="00092075">
          <w:rPr>
            <w:bCs/>
          </w:rPr>
          <w:fldChar w:fldCharType="begin"/>
        </w:r>
        <w:r w:rsidRPr="00092075">
          <w:rPr>
            <w:bCs/>
          </w:rPr>
          <w:instrText>PAGE</w:instrText>
        </w:r>
        <w:r w:rsidRPr="00092075">
          <w:rPr>
            <w:bCs/>
          </w:rPr>
          <w:fldChar w:fldCharType="separate"/>
        </w:r>
        <w:r w:rsidR="000B42C6">
          <w:rPr>
            <w:bCs/>
            <w:noProof/>
          </w:rPr>
          <w:t>2</w:t>
        </w:r>
        <w:r w:rsidRPr="00092075">
          <w:fldChar w:fldCharType="end"/>
        </w:r>
        <w:r w:rsidRPr="00092075">
          <w:t xml:space="preserve"> z </w:t>
        </w:r>
        <w:r w:rsidRPr="00092075">
          <w:rPr>
            <w:bCs/>
          </w:rPr>
          <w:fldChar w:fldCharType="begin"/>
        </w:r>
        <w:r w:rsidRPr="00092075">
          <w:rPr>
            <w:bCs/>
          </w:rPr>
          <w:instrText>NUMPAGES</w:instrText>
        </w:r>
        <w:r w:rsidRPr="00092075">
          <w:rPr>
            <w:bCs/>
          </w:rPr>
          <w:fldChar w:fldCharType="separate"/>
        </w:r>
        <w:r w:rsidR="000B42C6">
          <w:rPr>
            <w:bCs/>
            <w:noProof/>
          </w:rPr>
          <w:t>2</w:t>
        </w:r>
        <w:r w:rsidRPr="00092075">
          <w:fldChar w:fldCharType="end"/>
        </w:r>
      </w:p>
      <w:p w14:paraId="00F75DD4" w14:textId="77777777" w:rsidR="00092075" w:rsidRPr="00092075" w:rsidRDefault="00B20865" w:rsidP="00092075">
        <w:pPr>
          <w:pStyle w:val="Stopka"/>
          <w:jc w:val="right"/>
        </w:pPr>
      </w:p>
    </w:sdtContent>
  </w:sdt>
  <w:p w14:paraId="2CD74610" w14:textId="77777777" w:rsidR="000646E9" w:rsidRDefault="000646E9">
    <w:pPr>
      <w:pStyle w:val="Stopka"/>
      <w:jc w:val="right"/>
    </w:pPr>
  </w:p>
  <w:p w14:paraId="59A7A88E" w14:textId="77777777" w:rsidR="000646E9" w:rsidRPr="000646E9" w:rsidRDefault="000646E9" w:rsidP="000646E9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/>
        <w:sz w:val="20"/>
        <w:szCs w:val="20"/>
        <w:lang w:eastAsia="pl-PL"/>
      </w:rPr>
    </w:pPr>
    <w:r w:rsidRPr="000646E9">
      <w:rPr>
        <w:rFonts w:ascii="Garamond" w:eastAsia="Times New Roman" w:hAnsi="Garamond"/>
        <w:sz w:val="20"/>
        <w:szCs w:val="20"/>
        <w:lang w:eastAsia="pl-PL"/>
      </w:rPr>
      <w:t>PL 30-059 Kraków; al. Mickiewicza 24/28 ;</w:t>
    </w:r>
  </w:p>
  <w:p w14:paraId="0FFA45A4" w14:textId="77777777" w:rsidR="000646E9" w:rsidRPr="000646E9" w:rsidRDefault="000646E9" w:rsidP="000646E9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/>
        <w:sz w:val="20"/>
        <w:szCs w:val="20"/>
        <w:lang w:eastAsia="pl-PL"/>
      </w:rPr>
    </w:pPr>
    <w:r w:rsidRPr="000646E9">
      <w:rPr>
        <w:rFonts w:ascii="Garamond" w:eastAsia="Times New Roman" w:hAnsi="Garamond"/>
        <w:sz w:val="20"/>
        <w:szCs w:val="20"/>
        <w:lang w:eastAsia="pl-PL"/>
      </w:rPr>
      <w:t xml:space="preserve">tel. +48 12 662 40 19; e-mail: </w:t>
    </w:r>
    <w:hyperlink r:id="rId1" w:history="1">
      <w:r w:rsidRPr="000646E9">
        <w:rPr>
          <w:rFonts w:ascii="Garamond" w:eastAsia="Times New Roman" w:hAnsi="Garamond"/>
          <w:color w:val="0000FF"/>
          <w:sz w:val="20"/>
          <w:szCs w:val="20"/>
          <w:u w:val="single"/>
          <w:lang w:eastAsia="pl-PL"/>
        </w:rPr>
        <w:t>ucmw@urk.edu.pl</w:t>
      </w:r>
    </w:hyperlink>
  </w:p>
  <w:p w14:paraId="0F4E4B8B" w14:textId="77777777" w:rsidR="000646E9" w:rsidRPr="000646E9" w:rsidRDefault="00B20865" w:rsidP="000646E9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Cs/>
        <w:color w:val="000000"/>
        <w:sz w:val="20"/>
        <w:szCs w:val="20"/>
        <w:lang w:eastAsia="pl-PL"/>
      </w:rPr>
    </w:pPr>
    <w:hyperlink r:id="rId2" w:history="1">
      <w:r w:rsidR="000646E9" w:rsidRPr="000646E9">
        <w:rPr>
          <w:rFonts w:ascii="Garamond" w:eastAsia="Times New Roman" w:hAnsi="Garamond"/>
          <w:color w:val="0000FF"/>
          <w:sz w:val="20"/>
          <w:szCs w:val="20"/>
          <w:u w:val="single"/>
          <w:lang w:eastAsia="pl-PL"/>
        </w:rPr>
        <w:t>https://ucmw.urk.edu.pl/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8513" w14:textId="77777777" w:rsidR="00B20865" w:rsidRDefault="00B20865" w:rsidP="00A00EA8">
      <w:pPr>
        <w:spacing w:after="0" w:line="240" w:lineRule="auto"/>
      </w:pPr>
      <w:r>
        <w:separator/>
      </w:r>
    </w:p>
  </w:footnote>
  <w:footnote w:type="continuationSeparator" w:id="0">
    <w:p w14:paraId="79E7F3CC" w14:textId="77777777" w:rsidR="00B20865" w:rsidRDefault="00B20865" w:rsidP="00A0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6"/>
      <w:gridCol w:w="5166"/>
      <w:gridCol w:w="1523"/>
      <w:gridCol w:w="972"/>
    </w:tblGrid>
    <w:tr w:rsidR="00D37831" w:rsidRPr="00D37831" w14:paraId="26C59834" w14:textId="77777777" w:rsidTr="00634730">
      <w:trPr>
        <w:trHeight w:val="1114"/>
        <w:jc w:val="center"/>
      </w:trPr>
      <w:tc>
        <w:tcPr>
          <w:tcW w:w="1406" w:type="dxa"/>
          <w:vAlign w:val="center"/>
        </w:tcPr>
        <w:p w14:paraId="721BB65A" w14:textId="77777777" w:rsidR="00D37831" w:rsidRPr="00D37831" w:rsidRDefault="00D37831" w:rsidP="00D37831">
          <w:pPr>
            <w:spacing w:after="0" w:line="240" w:lineRule="auto"/>
            <w:jc w:val="center"/>
            <w:rPr>
              <w:rFonts w:ascii="Garamond" w:eastAsia="Times New Roman" w:hAnsi="Garamond"/>
              <w:b/>
              <w:bCs/>
              <w:lang w:eastAsia="pl-PL"/>
            </w:rPr>
          </w:pPr>
          <w:r w:rsidRPr="00D37831">
            <w:rPr>
              <w:rFonts w:ascii="Garamond" w:eastAsia="Times New Roman" w:hAnsi="Garamond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6C419202" wp14:editId="2A8B5582">
                <wp:extent cx="493200" cy="694800"/>
                <wp:effectExtent l="0" t="0" r="2540" b="0"/>
                <wp:docPr id="2" name="Obra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 preferRelativeResize="0"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93200" cy="69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gridSpan w:val="3"/>
          <w:vAlign w:val="center"/>
        </w:tcPr>
        <w:p w14:paraId="2C2F90B5" w14:textId="77777777" w:rsidR="00D37831" w:rsidRPr="00D37831" w:rsidRDefault="00D37831" w:rsidP="00D37831">
          <w:pPr>
            <w:widowControl w:val="0"/>
            <w:suppressAutoHyphens/>
            <w:spacing w:before="80" w:after="120" w:line="240" w:lineRule="auto"/>
            <w:jc w:val="center"/>
            <w:rPr>
              <w:rFonts w:ascii="Garamond" w:eastAsia="Lucida Sans Unicode" w:hAnsi="Garamond" w:cs="Mangal"/>
              <w:b/>
              <w:sz w:val="20"/>
              <w:szCs w:val="20"/>
            </w:rPr>
          </w:pPr>
          <w:r w:rsidRPr="00D37831">
            <w:rPr>
              <w:rFonts w:ascii="Garamond" w:eastAsia="Lucida Sans Unicode" w:hAnsi="Garamond" w:cs="Mangal"/>
              <w:b/>
              <w:color w:val="000000" w:themeColor="text1"/>
            </w:rPr>
            <w:t>UNIWERSYTET ROLNICZY</w:t>
          </w:r>
          <w:r w:rsidRPr="00D37831">
            <w:rPr>
              <w:rFonts w:ascii="Garamond" w:eastAsia="Lucida Sans Unicode" w:hAnsi="Garamond" w:cs="Mangal"/>
              <w:b/>
              <w:color w:val="000000" w:themeColor="text1"/>
            </w:rPr>
            <w:br/>
            <w:t>im. Hugona Kołłątaja w Krakowie</w:t>
          </w:r>
        </w:p>
        <w:p w14:paraId="37CF4CE4" w14:textId="77777777" w:rsidR="00D37831" w:rsidRPr="00D37831" w:rsidRDefault="00D37831" w:rsidP="00D37831">
          <w:pPr>
            <w:spacing w:after="80" w:line="240" w:lineRule="auto"/>
            <w:jc w:val="center"/>
            <w:rPr>
              <w:rFonts w:ascii="Garamond" w:eastAsia="Times New Roman" w:hAnsi="Garamond"/>
              <w:b/>
              <w:bCs/>
              <w:lang w:eastAsia="pl-PL"/>
            </w:rPr>
          </w:pPr>
          <w:r w:rsidRPr="00D37831">
            <w:rPr>
              <w:rFonts w:ascii="Garamond" w:eastAsia="Times New Roman" w:hAnsi="Garamond"/>
              <w:b/>
              <w:lang w:eastAsia="pl-PL"/>
            </w:rPr>
            <w:t>UCZELNIANY SYSTEM ZAPEWNIENIA JAKOŚCI KSZTAŁCENIA</w:t>
          </w:r>
        </w:p>
      </w:tc>
    </w:tr>
    <w:tr w:rsidR="00D37831" w:rsidRPr="00D37831" w14:paraId="27DB9D23" w14:textId="77777777" w:rsidTr="006D1B5C">
      <w:trPr>
        <w:trHeight w:val="1293"/>
        <w:jc w:val="center"/>
      </w:trPr>
      <w:tc>
        <w:tcPr>
          <w:tcW w:w="1406" w:type="dxa"/>
          <w:vAlign w:val="center"/>
        </w:tcPr>
        <w:p w14:paraId="056CC069" w14:textId="77777777" w:rsidR="00D37831" w:rsidRPr="00D37831" w:rsidRDefault="00D37831" w:rsidP="00D37831">
          <w:pPr>
            <w:spacing w:after="0" w:line="240" w:lineRule="auto"/>
            <w:jc w:val="center"/>
            <w:rPr>
              <w:rFonts w:ascii="Garamond" w:eastAsia="Times New Roman" w:hAnsi="Garamond"/>
              <w:b/>
              <w:bCs/>
              <w:color w:val="0033CC"/>
              <w:sz w:val="18"/>
              <w:szCs w:val="18"/>
              <w:lang w:eastAsia="pl-PL"/>
            </w:rPr>
          </w:pPr>
          <w:r w:rsidRPr="00D37831">
            <w:rPr>
              <w:rFonts w:ascii="Liberation Serif" w:eastAsia="Lucida Sans Unicode" w:hAnsi="Liberation Serif" w:cs="Mangal"/>
              <w:noProof/>
              <w:lang w:eastAsia="pl-PL"/>
            </w:rPr>
            <w:drawing>
              <wp:inline distT="0" distB="0" distL="0" distR="0" wp14:anchorId="3E5C1C97" wp14:editId="6EC1A7D1">
                <wp:extent cx="641344" cy="647700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13" cy="67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center"/>
        </w:tcPr>
        <w:p w14:paraId="381E347E" w14:textId="77777777" w:rsidR="00D37831" w:rsidRPr="00D37831" w:rsidRDefault="00D37831" w:rsidP="00D37831">
          <w:pPr>
            <w:widowControl w:val="0"/>
            <w:suppressAutoHyphens/>
            <w:spacing w:before="80" w:after="80" w:line="240" w:lineRule="auto"/>
            <w:jc w:val="center"/>
            <w:rPr>
              <w:rFonts w:ascii="Garamond" w:eastAsia="Lucida Sans Unicode" w:hAnsi="Garamond" w:cs="Mangal"/>
              <w:b/>
              <w:sz w:val="20"/>
              <w:szCs w:val="20"/>
            </w:rPr>
          </w:pPr>
          <w:r w:rsidRPr="00D37831">
            <w:rPr>
              <w:rFonts w:ascii="Garamond" w:eastAsia="Lucida Sans Unicode" w:hAnsi="Garamond" w:cs="Mangal"/>
              <w:b/>
              <w:sz w:val="20"/>
              <w:szCs w:val="20"/>
            </w:rPr>
            <w:t xml:space="preserve">ZAŁĄCZNIK NR </w:t>
          </w:r>
          <w:r>
            <w:rPr>
              <w:rFonts w:ascii="Garamond" w:eastAsia="Lucida Sans Unicode" w:hAnsi="Garamond" w:cs="Mangal"/>
              <w:b/>
              <w:sz w:val="20"/>
              <w:szCs w:val="20"/>
            </w:rPr>
            <w:t>1</w:t>
          </w:r>
        </w:p>
        <w:p w14:paraId="79D09006" w14:textId="77777777" w:rsidR="00D37831" w:rsidRPr="00D37831" w:rsidRDefault="00D37831" w:rsidP="00D37831">
          <w:pPr>
            <w:widowControl w:val="0"/>
            <w:suppressAutoHyphens/>
            <w:spacing w:before="80" w:after="80" w:line="240" w:lineRule="auto"/>
            <w:jc w:val="center"/>
            <w:rPr>
              <w:rFonts w:ascii="Garamond" w:eastAsia="Lucida Sans Unicode" w:hAnsi="Garamond" w:cs="Mangal"/>
              <w:b/>
              <w:sz w:val="20"/>
              <w:szCs w:val="20"/>
            </w:rPr>
          </w:pPr>
          <w:r w:rsidRPr="00D37831">
            <w:rPr>
              <w:rFonts w:ascii="Garamond" w:eastAsia="Lucida Sans Unicode" w:hAnsi="Garamond" w:cs="Mangal"/>
              <w:b/>
              <w:sz w:val="20"/>
              <w:szCs w:val="20"/>
            </w:rPr>
            <w:t>do PROCEDURY UCMW PW-</w:t>
          </w:r>
          <w:r>
            <w:rPr>
              <w:rFonts w:ascii="Garamond" w:eastAsia="Lucida Sans Unicode" w:hAnsi="Garamond" w:cs="Mangal"/>
              <w:b/>
              <w:sz w:val="20"/>
              <w:szCs w:val="20"/>
            </w:rPr>
            <w:t>03</w:t>
          </w:r>
          <w:r w:rsidRPr="00D37831">
            <w:rPr>
              <w:rFonts w:ascii="Garamond" w:eastAsia="Lucida Sans Unicode" w:hAnsi="Garamond" w:cs="Mangal"/>
              <w:b/>
              <w:sz w:val="20"/>
              <w:szCs w:val="20"/>
            </w:rPr>
            <w:t>:</w:t>
          </w:r>
        </w:p>
        <w:p w14:paraId="5132369B" w14:textId="77777777" w:rsidR="00D37831" w:rsidRPr="00D37831" w:rsidRDefault="00D37831" w:rsidP="00D37831">
          <w:pPr>
            <w:widowControl w:val="0"/>
            <w:suppressAutoHyphens/>
            <w:spacing w:before="80" w:after="80" w:line="240" w:lineRule="auto"/>
            <w:jc w:val="center"/>
            <w:rPr>
              <w:rFonts w:ascii="Garamond" w:eastAsia="Lucida Sans Unicode" w:hAnsi="Garamond" w:cs="Mangal"/>
              <w:b/>
              <w:sz w:val="20"/>
              <w:szCs w:val="20"/>
            </w:rPr>
          </w:pPr>
          <w:r w:rsidRPr="00D37831">
            <w:rPr>
              <w:rFonts w:ascii="Garamond" w:eastAsia="Lucida Sans Unicode" w:hAnsi="Garamond" w:cs="Mangal"/>
              <w:b/>
              <w:sz w:val="20"/>
              <w:szCs w:val="20"/>
            </w:rPr>
            <w:t>Weryfikacja realizacji programu kształcenia na przedmiocie</w:t>
          </w:r>
        </w:p>
        <w:p w14:paraId="0E65BF0A" w14:textId="77777777" w:rsidR="00D37831" w:rsidRPr="00D37831" w:rsidRDefault="00D37831" w:rsidP="00D37831">
          <w:pPr>
            <w:spacing w:after="80" w:line="240" w:lineRule="auto"/>
            <w:jc w:val="center"/>
            <w:rPr>
              <w:rFonts w:ascii="Garamond" w:eastAsia="Times New Roman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 w:rsidRPr="00D37831">
            <w:rPr>
              <w:rFonts w:ascii="Garamond" w:eastAsia="Times New Roman" w:hAnsi="Garamond"/>
              <w:b/>
              <w:bCs/>
              <w:color w:val="0D0D0D" w:themeColor="text1" w:themeTint="F2"/>
              <w:sz w:val="20"/>
              <w:szCs w:val="20"/>
              <w:lang w:eastAsia="pl-PL"/>
            </w:rPr>
            <w:t>(URK/USZJK/UCMW/PW-</w:t>
          </w:r>
          <w:r>
            <w:rPr>
              <w:rFonts w:ascii="Garamond" w:eastAsia="Times New Roman" w:hAnsi="Garamond"/>
              <w:b/>
              <w:bCs/>
              <w:color w:val="0D0D0D" w:themeColor="text1" w:themeTint="F2"/>
              <w:sz w:val="20"/>
              <w:szCs w:val="20"/>
              <w:lang w:eastAsia="pl-PL"/>
            </w:rPr>
            <w:t>03</w:t>
          </w:r>
          <w:r w:rsidRPr="00D37831">
            <w:rPr>
              <w:rFonts w:ascii="Garamond" w:eastAsia="Times New Roman" w:hAnsi="Garamond"/>
              <w:b/>
              <w:bCs/>
              <w:sz w:val="20"/>
              <w:szCs w:val="20"/>
              <w:lang w:eastAsia="pl-PL"/>
            </w:rPr>
            <w:t>/Z-1)</w:t>
          </w:r>
        </w:p>
      </w:tc>
      <w:tc>
        <w:tcPr>
          <w:tcW w:w="1523" w:type="dxa"/>
          <w:vAlign w:val="center"/>
        </w:tcPr>
        <w:p w14:paraId="705E973B" w14:textId="77777777" w:rsidR="00D37831" w:rsidRPr="00D37831" w:rsidRDefault="00D37831" w:rsidP="00D37831">
          <w:pPr>
            <w:spacing w:after="80" w:line="240" w:lineRule="auto"/>
            <w:jc w:val="center"/>
            <w:rPr>
              <w:rFonts w:ascii="Garamond" w:eastAsia="Times New Roman" w:hAnsi="Garamond"/>
              <w:b/>
              <w:bCs/>
              <w:sz w:val="20"/>
              <w:szCs w:val="20"/>
              <w:lang w:eastAsia="pl-PL"/>
            </w:rPr>
          </w:pPr>
          <w:r w:rsidRPr="00D37831">
            <w:rPr>
              <w:rFonts w:ascii="Garamond" w:eastAsia="Times New Roman" w:hAnsi="Garamond"/>
              <w:b/>
              <w:bCs/>
              <w:sz w:val="20"/>
              <w:szCs w:val="20"/>
              <w:lang w:eastAsia="pl-PL"/>
            </w:rPr>
            <w:t>Uniwersyteckie Centrum Medycyny Weterynaryjnej</w:t>
          </w:r>
        </w:p>
      </w:tc>
      <w:tc>
        <w:tcPr>
          <w:tcW w:w="972" w:type="dxa"/>
          <w:vAlign w:val="center"/>
        </w:tcPr>
        <w:p w14:paraId="77DC9FE7" w14:textId="77777777" w:rsidR="00D37831" w:rsidRPr="00D37831" w:rsidRDefault="00D37831" w:rsidP="00D37831">
          <w:pPr>
            <w:spacing w:before="60" w:after="0" w:line="240" w:lineRule="auto"/>
            <w:jc w:val="center"/>
            <w:rPr>
              <w:rFonts w:ascii="Garamond" w:eastAsia="Times New Roman" w:hAnsi="Garamond"/>
              <w:b/>
              <w:sz w:val="18"/>
              <w:szCs w:val="18"/>
              <w:lang w:eastAsia="pl-PL"/>
            </w:rPr>
          </w:pPr>
          <w:r w:rsidRPr="00D37831">
            <w:rPr>
              <w:rFonts w:ascii="Garamond" w:eastAsia="Times New Roman" w:hAnsi="Garamond"/>
              <w:b/>
              <w:sz w:val="18"/>
              <w:szCs w:val="18"/>
              <w:lang w:eastAsia="pl-PL"/>
            </w:rPr>
            <w:t>Data wydania:</w:t>
          </w:r>
        </w:p>
        <w:p w14:paraId="65EF494B" w14:textId="03B95B87" w:rsidR="00D37831" w:rsidRPr="00D37831" w:rsidRDefault="000B42C6" w:rsidP="00D37831">
          <w:pPr>
            <w:spacing w:after="80" w:line="240" w:lineRule="auto"/>
            <w:jc w:val="center"/>
            <w:rPr>
              <w:rFonts w:ascii="Garamond" w:eastAsia="Times New Roman" w:hAnsi="Garamond"/>
              <w:b/>
              <w:sz w:val="18"/>
              <w:szCs w:val="18"/>
              <w:lang w:eastAsia="pl-PL"/>
            </w:rPr>
          </w:pPr>
          <w:r>
            <w:rPr>
              <w:rFonts w:ascii="Garamond" w:eastAsia="Times New Roman" w:hAnsi="Garamond"/>
              <w:b/>
              <w:sz w:val="18"/>
              <w:szCs w:val="18"/>
              <w:lang w:eastAsia="pl-PL"/>
            </w:rPr>
            <w:t>15.06.2023</w:t>
          </w:r>
        </w:p>
      </w:tc>
    </w:tr>
  </w:tbl>
  <w:p w14:paraId="2F2807DB" w14:textId="77777777" w:rsidR="00A00EA8" w:rsidRDefault="00A00E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845"/>
    <w:multiLevelType w:val="singleLevel"/>
    <w:tmpl w:val="548044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490C2288"/>
    <w:multiLevelType w:val="hybridMultilevel"/>
    <w:tmpl w:val="6F0475FE"/>
    <w:lvl w:ilvl="0" w:tplc="F5B6EF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C62"/>
    <w:multiLevelType w:val="hybridMultilevel"/>
    <w:tmpl w:val="9A8452FE"/>
    <w:lvl w:ilvl="0" w:tplc="EB3860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0F"/>
    <w:rsid w:val="0003065D"/>
    <w:rsid w:val="000323C6"/>
    <w:rsid w:val="0004790F"/>
    <w:rsid w:val="000646E9"/>
    <w:rsid w:val="00092075"/>
    <w:rsid w:val="000B42C6"/>
    <w:rsid w:val="002A008C"/>
    <w:rsid w:val="00365F21"/>
    <w:rsid w:val="003C149D"/>
    <w:rsid w:val="003E6C9F"/>
    <w:rsid w:val="00634730"/>
    <w:rsid w:val="006B31E4"/>
    <w:rsid w:val="006E4C9E"/>
    <w:rsid w:val="00736E7F"/>
    <w:rsid w:val="00765483"/>
    <w:rsid w:val="007D0BD9"/>
    <w:rsid w:val="00873BC9"/>
    <w:rsid w:val="008D1ED8"/>
    <w:rsid w:val="00A00EA8"/>
    <w:rsid w:val="00B20865"/>
    <w:rsid w:val="00B4742F"/>
    <w:rsid w:val="00B5213E"/>
    <w:rsid w:val="00BC375A"/>
    <w:rsid w:val="00C71A35"/>
    <w:rsid w:val="00CA6C80"/>
    <w:rsid w:val="00D37831"/>
    <w:rsid w:val="00F12A3F"/>
    <w:rsid w:val="00FA3910"/>
    <w:rsid w:val="00FA5095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0D12"/>
  <w15:chartTrackingRefBased/>
  <w15:docId w15:val="{E8D8E916-D1BE-47FA-951C-D641716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C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EA8"/>
  </w:style>
  <w:style w:type="paragraph" w:styleId="Stopka">
    <w:name w:val="footer"/>
    <w:basedOn w:val="Normalny"/>
    <w:link w:val="StopkaZnak"/>
    <w:uiPriority w:val="99"/>
    <w:unhideWhenUsed/>
    <w:rsid w:val="00A00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EA8"/>
  </w:style>
  <w:style w:type="table" w:styleId="Tabela-Siatka">
    <w:name w:val="Table Grid"/>
    <w:basedOn w:val="Standardowy"/>
    <w:uiPriority w:val="39"/>
    <w:rsid w:val="00A00E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cmw.urk.edu.pl/" TargetMode="External"/><Relationship Id="rId1" Type="http://schemas.openxmlformats.org/officeDocument/2006/relationships/hyperlink" Target="mailto:ucmw@urk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Grzegorz Lonc</dc:creator>
  <cp:keywords/>
  <dc:description/>
  <cp:lastModifiedBy>mgr Grzybek Beata</cp:lastModifiedBy>
  <cp:revision>2</cp:revision>
  <cp:lastPrinted>2023-02-24T19:14:00Z</cp:lastPrinted>
  <dcterms:created xsi:type="dcterms:W3CDTF">2023-11-23T12:07:00Z</dcterms:created>
  <dcterms:modified xsi:type="dcterms:W3CDTF">2023-11-23T12:07:00Z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74d914aabf456351afbbd31dc04e31f8db0fd39d8d901da6f4901022952708bb</vt:lpwstr>
  </property>
</Properties>
</file>